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3663" w14:textId="77777777" w:rsidR="002571E6" w:rsidRPr="002571E6" w:rsidRDefault="002571E6" w:rsidP="002571E6">
      <w:pPr>
        <w:rPr>
          <w:b/>
          <w:bCs/>
          <w:color w:val="0033CC"/>
          <w:sz w:val="40"/>
          <w:szCs w:val="40"/>
        </w:rPr>
      </w:pPr>
      <w:r w:rsidRPr="002571E6">
        <w:rPr>
          <w:b/>
          <w:bCs/>
          <w:color w:val="0033CC"/>
          <w:sz w:val="40"/>
          <w:szCs w:val="40"/>
        </w:rPr>
        <w:t xml:space="preserve">Fees and Refund Policy    </w:t>
      </w:r>
    </w:p>
    <w:p w14:paraId="0E06712C" w14:textId="4BFAD4AC" w:rsidR="002D0FBF" w:rsidRDefault="002571E6" w:rsidP="002571E6">
      <w:pPr>
        <w:jc w:val="both"/>
        <w:rPr>
          <w:color w:val="FF0000"/>
          <w:sz w:val="24"/>
          <w:szCs w:val="24"/>
        </w:rPr>
      </w:pPr>
      <w:r w:rsidRPr="002571E6">
        <w:rPr>
          <w:sz w:val="24"/>
          <w:szCs w:val="24"/>
        </w:rPr>
        <w:t>Annual fee notes are issued by Pegasus Gymnastics Club in August, at the beginning of each gymnastic year.  Our year runs from August through to June</w:t>
      </w:r>
      <w:r w:rsidR="0084116E">
        <w:rPr>
          <w:sz w:val="24"/>
          <w:szCs w:val="24"/>
        </w:rPr>
        <w:t>/July (group dependant)</w:t>
      </w:r>
      <w:r w:rsidRPr="002571E6">
        <w:rPr>
          <w:sz w:val="24"/>
          <w:szCs w:val="24"/>
        </w:rPr>
        <w:t xml:space="preserve"> for a period of 40 weeks.  Annual fee notes include the cost of additional holiday sessions, if applicable.    Fees are payable to the Club via Standing Order over 10 or 1</w:t>
      </w:r>
      <w:r w:rsidR="0084116E">
        <w:rPr>
          <w:sz w:val="24"/>
          <w:szCs w:val="24"/>
        </w:rPr>
        <w:t>1</w:t>
      </w:r>
      <w:r w:rsidRPr="002571E6">
        <w:rPr>
          <w:sz w:val="24"/>
          <w:szCs w:val="24"/>
        </w:rPr>
        <w:t xml:space="preserve"> months - depending on your child’s class. The first payment will be due on the </w:t>
      </w:r>
      <w:r w:rsidR="009E5508">
        <w:rPr>
          <w:sz w:val="24"/>
          <w:szCs w:val="24"/>
        </w:rPr>
        <w:t>1</w:t>
      </w:r>
      <w:r w:rsidR="009E5508" w:rsidRPr="009E5508">
        <w:rPr>
          <w:sz w:val="24"/>
          <w:szCs w:val="24"/>
          <w:vertAlign w:val="superscript"/>
        </w:rPr>
        <w:t>st</w:t>
      </w:r>
      <w:r w:rsidR="009E5508">
        <w:rPr>
          <w:sz w:val="24"/>
          <w:szCs w:val="24"/>
        </w:rPr>
        <w:t xml:space="preserve"> week of class</w:t>
      </w:r>
      <w:r w:rsidRPr="002571E6">
        <w:rPr>
          <w:sz w:val="24"/>
          <w:szCs w:val="24"/>
        </w:rPr>
        <w:t xml:space="preserve">, and </w:t>
      </w:r>
      <w:r w:rsidR="009E5508">
        <w:rPr>
          <w:sz w:val="24"/>
          <w:szCs w:val="24"/>
        </w:rPr>
        <w:t xml:space="preserve">then </w:t>
      </w:r>
      <w:r w:rsidRPr="002571E6">
        <w:rPr>
          <w:sz w:val="24"/>
          <w:szCs w:val="24"/>
        </w:rPr>
        <w:t xml:space="preserve">on the </w:t>
      </w:r>
      <w:r w:rsidR="009E5508">
        <w:rPr>
          <w:sz w:val="24"/>
          <w:szCs w:val="24"/>
        </w:rPr>
        <w:t>1</w:t>
      </w:r>
      <w:r w:rsidR="009E5508" w:rsidRPr="009E5508">
        <w:rPr>
          <w:sz w:val="24"/>
          <w:szCs w:val="24"/>
          <w:vertAlign w:val="superscript"/>
        </w:rPr>
        <w:t>st</w:t>
      </w:r>
      <w:r w:rsidR="009E5508">
        <w:rPr>
          <w:sz w:val="24"/>
          <w:szCs w:val="24"/>
        </w:rPr>
        <w:t xml:space="preserve"> </w:t>
      </w:r>
      <w:r w:rsidRPr="002571E6">
        <w:rPr>
          <w:sz w:val="24"/>
          <w:szCs w:val="24"/>
        </w:rPr>
        <w:t>of each subsequent month.   This helps spread the cost of payments across</w:t>
      </w:r>
      <w:r>
        <w:rPr>
          <w:sz w:val="24"/>
          <w:szCs w:val="24"/>
        </w:rPr>
        <w:t xml:space="preserve"> and beyond</w:t>
      </w:r>
      <w:r w:rsidRPr="002571E6">
        <w:rPr>
          <w:sz w:val="24"/>
          <w:szCs w:val="24"/>
        </w:rPr>
        <w:t xml:space="preserve"> the gymnastics year</w:t>
      </w:r>
      <w:r w:rsidRPr="002D0FBF">
        <w:rPr>
          <w:sz w:val="24"/>
          <w:szCs w:val="24"/>
        </w:rPr>
        <w:t xml:space="preserve">. </w:t>
      </w:r>
      <w:r w:rsidRPr="002571E6">
        <w:rPr>
          <w:color w:val="FF0000"/>
          <w:sz w:val="24"/>
          <w:szCs w:val="24"/>
        </w:rPr>
        <w:t xml:space="preserve">  </w:t>
      </w:r>
    </w:p>
    <w:p w14:paraId="4E091A25" w14:textId="7166C0FC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color w:val="FF0000"/>
          <w:sz w:val="24"/>
          <w:szCs w:val="24"/>
        </w:rPr>
        <w:t>​​</w:t>
      </w:r>
      <w:r w:rsidRPr="002D0FBF">
        <w:rPr>
          <w:b/>
          <w:bCs/>
          <w:color w:val="FF0000"/>
          <w:sz w:val="24"/>
          <w:szCs w:val="24"/>
        </w:rPr>
        <w:t>Late payment of fees may result in your child being excluded from class until outstanding amounts have been settled in full.</w:t>
      </w:r>
      <w:r w:rsidRPr="002571E6">
        <w:rPr>
          <w:color w:val="FF0000"/>
          <w:sz w:val="24"/>
          <w:szCs w:val="24"/>
        </w:rPr>
        <w:t xml:space="preserve">    </w:t>
      </w:r>
    </w:p>
    <w:p w14:paraId="330E5F0D" w14:textId="77777777" w:rsidR="002571E6" w:rsidRPr="002D0FBF" w:rsidRDefault="002571E6" w:rsidP="002571E6">
      <w:pPr>
        <w:jc w:val="both"/>
        <w:rPr>
          <w:b/>
          <w:bCs/>
          <w:sz w:val="24"/>
          <w:szCs w:val="24"/>
        </w:rPr>
      </w:pPr>
      <w:r w:rsidRPr="002D0FBF">
        <w:rPr>
          <w:b/>
          <w:bCs/>
          <w:sz w:val="24"/>
          <w:szCs w:val="24"/>
        </w:rPr>
        <w:t xml:space="preserve">Fees and monthly payments cannot be altered without prior agreement in writing from the Club Treasurer, who may issue an amended fee note where appropriate.    </w:t>
      </w:r>
    </w:p>
    <w:p w14:paraId="775F788A" w14:textId="2511B30A" w:rsidR="002571E6" w:rsidRPr="002571E6" w:rsidRDefault="002571E6" w:rsidP="002571E6">
      <w:pPr>
        <w:jc w:val="both"/>
        <w:rPr>
          <w:b/>
          <w:bCs/>
          <w:sz w:val="24"/>
          <w:szCs w:val="24"/>
        </w:rPr>
      </w:pPr>
      <w:r w:rsidRPr="002571E6">
        <w:rPr>
          <w:b/>
          <w:bCs/>
          <w:sz w:val="24"/>
          <w:szCs w:val="24"/>
        </w:rPr>
        <w:t xml:space="preserve">PGC will ONLY offer to refund session fees in the following EXCEPTIONAL circumstances where:  </w:t>
      </w:r>
    </w:p>
    <w:p w14:paraId="440662A1" w14:textId="4402A31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 xml:space="preserve">1. The Club cancels a class and is unable to offer a suitable alternative class during the same </w:t>
      </w:r>
      <w:proofErr w:type="gramStart"/>
      <w:r w:rsidRPr="002571E6">
        <w:rPr>
          <w:sz w:val="24"/>
          <w:szCs w:val="24"/>
        </w:rPr>
        <w:t>term;</w:t>
      </w:r>
      <w:proofErr w:type="gramEnd"/>
      <w:r w:rsidRPr="002571E6">
        <w:rPr>
          <w:sz w:val="24"/>
          <w:szCs w:val="24"/>
        </w:rPr>
        <w:t xml:space="preserve">  </w:t>
      </w:r>
    </w:p>
    <w:p w14:paraId="5E62EEF7" w14:textId="7777777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 xml:space="preserve">2. A gymnast is absent either a) because of an injury sustained at a PGC class/camp or b) because of a medical condition diagnosed and confirmed by a medical doctor AND, IN EITHER CASE, the gymnast has been advised to refrain from physical activity and has a medical doctor’s note which confirms that to be the case </w:t>
      </w:r>
    </w:p>
    <w:p w14:paraId="3477BA66" w14:textId="1F33A2E1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 xml:space="preserve">3. The Club Committee agrees that there are other exceptional circumstances which warrant a refund.  This is purely at the discretion of the Committee and their decision cannot be reversed.  </w:t>
      </w:r>
    </w:p>
    <w:p w14:paraId="7CE15B7F" w14:textId="7777777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b/>
          <w:bCs/>
          <w:sz w:val="24"/>
          <w:szCs w:val="24"/>
        </w:rPr>
        <w:t>For the avoidance of doubt, PGC WILL NOT issue refunds for any absences which are due to any of the following:</w:t>
      </w:r>
      <w:r w:rsidRPr="002571E6">
        <w:rPr>
          <w:sz w:val="24"/>
          <w:szCs w:val="24"/>
        </w:rPr>
        <w:t xml:space="preserve">  </w:t>
      </w:r>
    </w:p>
    <w:p w14:paraId="08657DDB" w14:textId="7777777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>A. ad-hoc occasions (</w:t>
      </w:r>
      <w:proofErr w:type="gramStart"/>
      <w:r w:rsidRPr="002571E6">
        <w:rPr>
          <w:sz w:val="24"/>
          <w:szCs w:val="24"/>
        </w:rPr>
        <w:t>e.g.</w:t>
      </w:r>
      <w:proofErr w:type="gramEnd"/>
      <w:r w:rsidRPr="002571E6">
        <w:rPr>
          <w:sz w:val="24"/>
          <w:szCs w:val="24"/>
        </w:rPr>
        <w:t xml:space="preserve"> birthdays, long weekend trips, music concerts)  </w:t>
      </w:r>
    </w:p>
    <w:p w14:paraId="069DC64E" w14:textId="7777777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>B. minor ailments (</w:t>
      </w:r>
      <w:proofErr w:type="gramStart"/>
      <w:r w:rsidRPr="002571E6">
        <w:rPr>
          <w:sz w:val="24"/>
          <w:szCs w:val="24"/>
        </w:rPr>
        <w:t>e.g.</w:t>
      </w:r>
      <w:proofErr w:type="gramEnd"/>
      <w:r w:rsidRPr="002571E6">
        <w:rPr>
          <w:sz w:val="24"/>
          <w:szCs w:val="24"/>
        </w:rPr>
        <w:t xml:space="preserve"> coughs, colds, headaches) </w:t>
      </w:r>
    </w:p>
    <w:p w14:paraId="77F9738B" w14:textId="77777777" w:rsidR="002571E6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sz w:val="24"/>
          <w:szCs w:val="24"/>
        </w:rPr>
        <w:t xml:space="preserve">C. clashes with school or extra-curricular events and/or leisure time activities    </w:t>
      </w:r>
    </w:p>
    <w:p w14:paraId="7036BACF" w14:textId="6DCD4C6A" w:rsidR="00481FA7" w:rsidRPr="002571E6" w:rsidRDefault="002571E6" w:rsidP="002571E6">
      <w:pPr>
        <w:jc w:val="both"/>
        <w:rPr>
          <w:sz w:val="24"/>
          <w:szCs w:val="24"/>
        </w:rPr>
      </w:pPr>
      <w:r w:rsidRPr="002571E6">
        <w:rPr>
          <w:b/>
          <w:bCs/>
          <w:color w:val="FF0000"/>
          <w:sz w:val="24"/>
          <w:szCs w:val="24"/>
        </w:rPr>
        <w:t>If your child leaves part way through the gymnastic year, you will be sent a revised fee note confirming your closing balance due to the Club and the date by which this must be paid (normally 30 days).​</w:t>
      </w:r>
      <w:r w:rsidRPr="002571E6">
        <w:rPr>
          <w:color w:val="FF0000"/>
          <w:sz w:val="24"/>
          <w:szCs w:val="24"/>
        </w:rPr>
        <w:t xml:space="preserve">  </w:t>
      </w:r>
      <w:r w:rsidRPr="002571E6">
        <w:rPr>
          <w:sz w:val="24"/>
          <w:szCs w:val="24"/>
        </w:rPr>
        <w:t>​Any failure to settle a closing balance by the due date may, regrettably, result in action by a debt collection agency to recover monies due to the Club.  We will progress this type of remedial action as a last resort.</w:t>
      </w:r>
    </w:p>
    <w:sectPr w:rsidR="00481FA7" w:rsidRPr="002571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08AA" w14:textId="77777777" w:rsidR="008A7492" w:rsidRDefault="008A7492" w:rsidP="00B859B1">
      <w:pPr>
        <w:spacing w:after="0" w:line="240" w:lineRule="auto"/>
      </w:pPr>
      <w:r>
        <w:separator/>
      </w:r>
    </w:p>
  </w:endnote>
  <w:endnote w:type="continuationSeparator" w:id="0">
    <w:p w14:paraId="4804516E" w14:textId="77777777" w:rsidR="008A7492" w:rsidRDefault="008A7492" w:rsidP="00B8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442" w14:textId="00273328" w:rsidR="00B859B1" w:rsidRDefault="00B859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22992" wp14:editId="5161AE0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4F8A" w14:textId="01EE3A96" w:rsidR="00B859B1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859B1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Fees &amp; Refund Policy</w:t>
                                </w:r>
                              </w:sdtContent>
                            </w:sdt>
                            <w:r w:rsidR="00B859B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859B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2019-20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E22992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2574F8A" w14:textId="01EE3A96" w:rsidR="00B859B1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859B1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Fees &amp; Refund Policy</w:t>
                          </w:r>
                        </w:sdtContent>
                      </w:sdt>
                      <w:r w:rsidR="00B859B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859B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2019-20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AEFA" w14:textId="77777777" w:rsidR="008A7492" w:rsidRDefault="008A7492" w:rsidP="00B859B1">
      <w:pPr>
        <w:spacing w:after="0" w:line="240" w:lineRule="auto"/>
      </w:pPr>
      <w:r>
        <w:separator/>
      </w:r>
    </w:p>
  </w:footnote>
  <w:footnote w:type="continuationSeparator" w:id="0">
    <w:p w14:paraId="62D21370" w14:textId="77777777" w:rsidR="008A7492" w:rsidRDefault="008A7492" w:rsidP="00B85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E6"/>
    <w:rsid w:val="00071737"/>
    <w:rsid w:val="001A46E8"/>
    <w:rsid w:val="001B4533"/>
    <w:rsid w:val="002571E6"/>
    <w:rsid w:val="002D0FBF"/>
    <w:rsid w:val="0034548D"/>
    <w:rsid w:val="00481FA7"/>
    <w:rsid w:val="0084116E"/>
    <w:rsid w:val="008A660D"/>
    <w:rsid w:val="008A7492"/>
    <w:rsid w:val="008E2663"/>
    <w:rsid w:val="00942C2E"/>
    <w:rsid w:val="009E5508"/>
    <w:rsid w:val="00A3200E"/>
    <w:rsid w:val="00A519E5"/>
    <w:rsid w:val="00B859B1"/>
    <w:rsid w:val="00E70FC0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1E091"/>
  <w15:chartTrackingRefBased/>
  <w15:docId w15:val="{E88F9D64-41EE-40E9-9988-82924DDD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B1"/>
  </w:style>
  <w:style w:type="paragraph" w:styleId="Footer">
    <w:name w:val="footer"/>
    <w:basedOn w:val="Normal"/>
    <w:link w:val="FooterChar"/>
    <w:uiPriority w:val="99"/>
    <w:unhideWhenUsed/>
    <w:rsid w:val="00B8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&amp; Refund Policy</dc:title>
  <dc:subject>2019-20</dc:subject>
  <dc:creator>Mhairi Ovenstone</dc:creator>
  <cp:keywords/>
  <dc:description/>
  <cp:lastModifiedBy>Bob Valentine</cp:lastModifiedBy>
  <cp:revision>2</cp:revision>
  <dcterms:created xsi:type="dcterms:W3CDTF">2023-07-29T13:27:00Z</dcterms:created>
  <dcterms:modified xsi:type="dcterms:W3CDTF">2023-07-29T13:27:00Z</dcterms:modified>
</cp:coreProperties>
</file>